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E582" w14:textId="77777777" w:rsidR="00906B87" w:rsidRDefault="00E07D43" w:rsidP="00F36AF4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President’s </w:t>
      </w:r>
      <w:r w:rsidR="00906B87">
        <w:rPr>
          <w:rFonts w:ascii="Gill Sans MT" w:hAnsi="Gill Sans MT"/>
          <w:sz w:val="24"/>
          <w:szCs w:val="24"/>
        </w:rPr>
        <w:t>Report</w:t>
      </w:r>
    </w:p>
    <w:p w14:paraId="53FB17AD" w14:textId="23BF2C1D" w:rsidR="00201BFB" w:rsidRDefault="00906B87" w:rsidP="00F36AF4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Fall 2018 </w:t>
      </w:r>
    </w:p>
    <w:p w14:paraId="62C81FBD" w14:textId="77777777" w:rsidR="00AC627E" w:rsidRDefault="00AC627E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27671F9" w14:textId="77777777" w:rsidR="00367858" w:rsidRPr="00367858" w:rsidRDefault="00DD28C4" w:rsidP="00367858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 the spring 2017 issue of our newsletter, I </w:t>
      </w:r>
      <w:r w:rsidR="007367CE">
        <w:rPr>
          <w:rFonts w:ascii="Gill Sans MT" w:hAnsi="Gill Sans MT"/>
          <w:sz w:val="24"/>
          <w:szCs w:val="24"/>
        </w:rPr>
        <w:t xml:space="preserve">proposed to </w:t>
      </w:r>
      <w:r w:rsidR="00132268">
        <w:rPr>
          <w:rFonts w:ascii="Gill Sans MT" w:hAnsi="Gill Sans MT"/>
          <w:sz w:val="24"/>
          <w:szCs w:val="24"/>
        </w:rPr>
        <w:t xml:space="preserve">develop </w:t>
      </w:r>
      <w:r>
        <w:rPr>
          <w:rFonts w:ascii="Gill Sans MT" w:hAnsi="Gill Sans MT"/>
          <w:sz w:val="24"/>
          <w:szCs w:val="24"/>
        </w:rPr>
        <w:t xml:space="preserve">ACCCJ into an organization that </w:t>
      </w:r>
      <w:r w:rsidR="00367858" w:rsidRPr="00367858">
        <w:rPr>
          <w:rFonts w:ascii="Gill Sans MT" w:hAnsi="Gill Sans MT"/>
          <w:sz w:val="24"/>
          <w:szCs w:val="24"/>
        </w:rPr>
        <w:t>affectionately serve</w:t>
      </w:r>
      <w:r>
        <w:rPr>
          <w:rFonts w:ascii="Gill Sans MT" w:hAnsi="Gill Sans MT"/>
          <w:sz w:val="24"/>
          <w:szCs w:val="24"/>
        </w:rPr>
        <w:t>s</w:t>
      </w:r>
      <w:r w:rsidR="00367858" w:rsidRPr="00367858">
        <w:rPr>
          <w:rFonts w:ascii="Gill Sans MT" w:hAnsi="Gill Sans MT"/>
          <w:sz w:val="24"/>
          <w:szCs w:val="24"/>
        </w:rPr>
        <w:t xml:space="preserve"> our members, actively collaborate</w:t>
      </w:r>
      <w:r>
        <w:rPr>
          <w:rFonts w:ascii="Gill Sans MT" w:hAnsi="Gill Sans MT"/>
          <w:sz w:val="24"/>
          <w:szCs w:val="24"/>
        </w:rPr>
        <w:t>s</w:t>
      </w:r>
      <w:r w:rsidR="00367858" w:rsidRPr="00367858">
        <w:rPr>
          <w:rFonts w:ascii="Gill Sans MT" w:hAnsi="Gill Sans MT"/>
          <w:sz w:val="24"/>
          <w:szCs w:val="24"/>
        </w:rPr>
        <w:t xml:space="preserve"> with other groups and organizations, strategically make</w:t>
      </w:r>
      <w:r w:rsidR="007367CE">
        <w:rPr>
          <w:rFonts w:ascii="Gill Sans MT" w:hAnsi="Gill Sans MT"/>
          <w:sz w:val="24"/>
          <w:szCs w:val="24"/>
        </w:rPr>
        <w:t>s</w:t>
      </w:r>
      <w:r w:rsidR="00367858" w:rsidRPr="00367858">
        <w:rPr>
          <w:rFonts w:ascii="Gill Sans MT" w:hAnsi="Gill Sans MT"/>
          <w:sz w:val="24"/>
          <w:szCs w:val="24"/>
        </w:rPr>
        <w:t xml:space="preserve"> necessary changes, and continuously and judiciously achieve</w:t>
      </w:r>
      <w:r>
        <w:rPr>
          <w:rFonts w:ascii="Gill Sans MT" w:hAnsi="Gill Sans MT"/>
          <w:sz w:val="24"/>
          <w:szCs w:val="24"/>
        </w:rPr>
        <w:t>s</w:t>
      </w:r>
      <w:r w:rsidR="00367858" w:rsidRPr="00367858">
        <w:rPr>
          <w:rFonts w:ascii="Gill Sans MT" w:hAnsi="Gill Sans MT"/>
          <w:sz w:val="24"/>
          <w:szCs w:val="24"/>
        </w:rPr>
        <w:t xml:space="preserve"> our missions and goals.  </w:t>
      </w:r>
      <w:r w:rsidR="00D6470D">
        <w:rPr>
          <w:rFonts w:ascii="Gill Sans MT" w:hAnsi="Gill Sans MT"/>
          <w:sz w:val="24"/>
          <w:szCs w:val="24"/>
        </w:rPr>
        <w:t xml:space="preserve">Over the past two years, ACCCJ has </w:t>
      </w:r>
      <w:r w:rsidR="006B2666">
        <w:rPr>
          <w:rFonts w:ascii="Gill Sans MT" w:hAnsi="Gill Sans MT"/>
          <w:sz w:val="24"/>
          <w:szCs w:val="24"/>
        </w:rPr>
        <w:t xml:space="preserve">grown steadily </w:t>
      </w:r>
      <w:r w:rsidR="00D6470D">
        <w:rPr>
          <w:rFonts w:ascii="Gill Sans MT" w:hAnsi="Gill Sans MT"/>
          <w:sz w:val="24"/>
          <w:szCs w:val="24"/>
        </w:rPr>
        <w:t xml:space="preserve">with an increasing influence on and contribution to the development of Chinese criminology and criminal justice around the world.  </w:t>
      </w:r>
      <w:r w:rsidR="007367CE">
        <w:rPr>
          <w:rFonts w:ascii="Gill Sans MT" w:hAnsi="Gill Sans MT"/>
          <w:sz w:val="24"/>
          <w:szCs w:val="24"/>
        </w:rPr>
        <w:t>S</w:t>
      </w:r>
      <w:r w:rsidR="000C011D">
        <w:rPr>
          <w:rFonts w:ascii="Gill Sans MT" w:hAnsi="Gill Sans MT"/>
          <w:sz w:val="24"/>
          <w:szCs w:val="24"/>
        </w:rPr>
        <w:t xml:space="preserve">ome statistics </w:t>
      </w:r>
      <w:r w:rsidR="006B2666">
        <w:rPr>
          <w:rFonts w:ascii="Gill Sans MT" w:hAnsi="Gill Sans MT"/>
          <w:sz w:val="24"/>
          <w:szCs w:val="24"/>
        </w:rPr>
        <w:t xml:space="preserve">signal </w:t>
      </w:r>
      <w:r w:rsidR="007367CE">
        <w:rPr>
          <w:rFonts w:ascii="Gill Sans MT" w:hAnsi="Gill Sans MT"/>
          <w:sz w:val="24"/>
          <w:szCs w:val="24"/>
        </w:rPr>
        <w:t xml:space="preserve">that </w:t>
      </w:r>
      <w:r w:rsidR="006B2666">
        <w:rPr>
          <w:rFonts w:ascii="Gill Sans MT" w:hAnsi="Gill Sans MT"/>
          <w:sz w:val="24"/>
          <w:szCs w:val="24"/>
        </w:rPr>
        <w:t xml:space="preserve">we are moving in the right direction.  </w:t>
      </w:r>
      <w:r w:rsidR="00CF6E44">
        <w:rPr>
          <w:rFonts w:ascii="Gill Sans MT" w:hAnsi="Gill Sans MT"/>
          <w:sz w:val="24"/>
          <w:szCs w:val="24"/>
        </w:rPr>
        <w:t xml:space="preserve">     </w:t>
      </w:r>
    </w:p>
    <w:p w14:paraId="04FF2EE8" w14:textId="77777777" w:rsidR="00DF17C1" w:rsidRDefault="00585923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Our number of members has increased more than 50%, </w:t>
      </w:r>
      <w:r w:rsidR="007367CE">
        <w:rPr>
          <w:rFonts w:ascii="Gill Sans MT" w:hAnsi="Gill Sans MT"/>
          <w:sz w:val="24"/>
          <w:szCs w:val="24"/>
        </w:rPr>
        <w:t xml:space="preserve">expanding </w:t>
      </w:r>
      <w:r>
        <w:rPr>
          <w:rFonts w:ascii="Gill Sans MT" w:hAnsi="Gill Sans MT"/>
          <w:sz w:val="24"/>
          <w:szCs w:val="24"/>
        </w:rPr>
        <w:t xml:space="preserve">from 65 in the spring 2017 to over 100 </w:t>
      </w:r>
      <w:r w:rsidR="007367CE">
        <w:rPr>
          <w:rFonts w:ascii="Gill Sans MT" w:hAnsi="Gill Sans MT"/>
          <w:sz w:val="24"/>
          <w:szCs w:val="24"/>
        </w:rPr>
        <w:t xml:space="preserve">in November, 2018.  </w:t>
      </w:r>
      <w:r>
        <w:rPr>
          <w:rFonts w:ascii="Gill Sans MT" w:hAnsi="Gill Sans MT"/>
          <w:sz w:val="24"/>
          <w:szCs w:val="24"/>
        </w:rPr>
        <w:t xml:space="preserve">Our 100th member </w:t>
      </w:r>
      <w:r w:rsidR="007367CE">
        <w:rPr>
          <w:rFonts w:ascii="Gill Sans MT" w:hAnsi="Gill Sans MT"/>
          <w:sz w:val="24"/>
          <w:szCs w:val="24"/>
        </w:rPr>
        <w:t xml:space="preserve">and also a life-time member </w:t>
      </w:r>
      <w:r>
        <w:rPr>
          <w:rFonts w:ascii="Gill Sans MT" w:hAnsi="Gill Sans MT"/>
          <w:sz w:val="24"/>
          <w:szCs w:val="24"/>
        </w:rPr>
        <w:t>is Dr. Min Shi, who received her doctoral degree in sociology from Xiamen University and currently works at Shenzhen, China.</w:t>
      </w:r>
      <w:r w:rsidR="00AA7A57">
        <w:rPr>
          <w:rFonts w:ascii="Gill Sans MT" w:hAnsi="Gill Sans MT"/>
          <w:sz w:val="24"/>
          <w:szCs w:val="24"/>
        </w:rPr>
        <w:t xml:space="preserve">  </w:t>
      </w:r>
      <w:r w:rsidR="007367CE">
        <w:rPr>
          <w:rFonts w:ascii="Gill Sans MT" w:hAnsi="Gill Sans MT"/>
          <w:sz w:val="24"/>
          <w:szCs w:val="24"/>
        </w:rPr>
        <w:t xml:space="preserve">It should be noted that </w:t>
      </w:r>
      <w:r w:rsidR="00B55A03">
        <w:rPr>
          <w:rFonts w:ascii="Gill Sans MT" w:hAnsi="Gill Sans MT"/>
          <w:sz w:val="24"/>
          <w:szCs w:val="24"/>
        </w:rPr>
        <w:t xml:space="preserve">nearly 30% of our members </w:t>
      </w:r>
      <w:r w:rsidR="007367CE">
        <w:rPr>
          <w:rFonts w:ascii="Gill Sans MT" w:hAnsi="Gill Sans MT"/>
          <w:sz w:val="24"/>
          <w:szCs w:val="24"/>
        </w:rPr>
        <w:t xml:space="preserve">hold a </w:t>
      </w:r>
      <w:r w:rsidR="00B55A03">
        <w:rPr>
          <w:rFonts w:ascii="Gill Sans MT" w:hAnsi="Gill Sans MT"/>
          <w:sz w:val="24"/>
          <w:szCs w:val="24"/>
        </w:rPr>
        <w:t>life</w:t>
      </w:r>
      <w:r w:rsidR="007367CE">
        <w:rPr>
          <w:rFonts w:ascii="Gill Sans MT" w:hAnsi="Gill Sans MT"/>
          <w:sz w:val="24"/>
          <w:szCs w:val="24"/>
        </w:rPr>
        <w:t>-time</w:t>
      </w:r>
      <w:r w:rsidR="00B55A03">
        <w:rPr>
          <w:rFonts w:ascii="Gill Sans MT" w:hAnsi="Gill Sans MT"/>
          <w:sz w:val="24"/>
          <w:szCs w:val="24"/>
        </w:rPr>
        <w:t xml:space="preserve"> members</w:t>
      </w:r>
      <w:r w:rsidR="007367CE">
        <w:rPr>
          <w:rFonts w:ascii="Gill Sans MT" w:hAnsi="Gill Sans MT"/>
          <w:sz w:val="24"/>
          <w:szCs w:val="24"/>
        </w:rPr>
        <w:t>hip</w:t>
      </w:r>
      <w:r w:rsidR="00B55A03">
        <w:rPr>
          <w:rFonts w:ascii="Gill Sans MT" w:hAnsi="Gill Sans MT"/>
          <w:sz w:val="24"/>
          <w:szCs w:val="24"/>
        </w:rPr>
        <w:t xml:space="preserve">.  </w:t>
      </w:r>
      <w:r w:rsidR="00DF17C1">
        <w:rPr>
          <w:rFonts w:ascii="Gill Sans MT" w:hAnsi="Gill Sans MT"/>
          <w:sz w:val="24"/>
          <w:szCs w:val="24"/>
        </w:rPr>
        <w:t xml:space="preserve">Young </w:t>
      </w:r>
      <w:r w:rsidR="00F511FA">
        <w:rPr>
          <w:rFonts w:ascii="Gill Sans MT" w:hAnsi="Gill Sans MT"/>
          <w:sz w:val="24"/>
          <w:szCs w:val="24"/>
        </w:rPr>
        <w:t xml:space="preserve">faculty </w:t>
      </w:r>
      <w:r w:rsidR="00DF17C1">
        <w:rPr>
          <w:rFonts w:ascii="Gill Sans MT" w:hAnsi="Gill Sans MT"/>
          <w:sz w:val="24"/>
          <w:szCs w:val="24"/>
        </w:rPr>
        <w:t xml:space="preserve">who are not our </w:t>
      </w:r>
      <w:r w:rsidR="007367CE">
        <w:rPr>
          <w:rFonts w:ascii="Gill Sans MT" w:hAnsi="Gill Sans MT"/>
          <w:sz w:val="24"/>
          <w:szCs w:val="24"/>
        </w:rPr>
        <w:t xml:space="preserve">permanent </w:t>
      </w:r>
      <w:r w:rsidR="00DF17C1">
        <w:rPr>
          <w:rFonts w:ascii="Gill Sans MT" w:hAnsi="Gill Sans MT"/>
          <w:sz w:val="24"/>
          <w:szCs w:val="24"/>
        </w:rPr>
        <w:t>members should seriously</w:t>
      </w:r>
      <w:r w:rsidR="00F511FA">
        <w:rPr>
          <w:rFonts w:ascii="Gill Sans MT" w:hAnsi="Gill Sans MT"/>
          <w:sz w:val="24"/>
          <w:szCs w:val="24"/>
        </w:rPr>
        <w:t xml:space="preserve"> consider upgrading your </w:t>
      </w:r>
      <w:r w:rsidR="00DF17C1">
        <w:rPr>
          <w:rFonts w:ascii="Gill Sans MT" w:hAnsi="Gill Sans MT"/>
          <w:sz w:val="24"/>
          <w:szCs w:val="24"/>
        </w:rPr>
        <w:t>membership</w:t>
      </w:r>
      <w:r w:rsidR="00F511FA">
        <w:rPr>
          <w:rFonts w:ascii="Gill Sans MT" w:hAnsi="Gill Sans MT"/>
          <w:sz w:val="24"/>
          <w:szCs w:val="24"/>
        </w:rPr>
        <w:t xml:space="preserve"> category</w:t>
      </w:r>
      <w:r w:rsidR="00DF17C1">
        <w:rPr>
          <w:rFonts w:ascii="Gill Sans MT" w:hAnsi="Gill Sans MT"/>
          <w:sz w:val="24"/>
          <w:szCs w:val="24"/>
        </w:rPr>
        <w:t>.</w:t>
      </w:r>
    </w:p>
    <w:p w14:paraId="4CB73EC4" w14:textId="77777777" w:rsidR="00DF17C1" w:rsidRDefault="00DF17C1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CEFBFCB" w14:textId="77777777" w:rsidR="00367858" w:rsidRDefault="00DF17C1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We are also in sound financial condition</w:t>
      </w:r>
      <w:r w:rsidR="009D5B6B">
        <w:rPr>
          <w:rFonts w:ascii="Gill Sans MT" w:hAnsi="Gill Sans MT"/>
          <w:sz w:val="24"/>
          <w:szCs w:val="24"/>
        </w:rPr>
        <w:t xml:space="preserve">.  Our cash reserve has </w:t>
      </w:r>
      <w:r w:rsidR="00144DAF">
        <w:rPr>
          <w:rFonts w:ascii="Gill Sans MT" w:hAnsi="Gill Sans MT"/>
          <w:sz w:val="24"/>
          <w:szCs w:val="24"/>
        </w:rPr>
        <w:t xml:space="preserve">risen more than </w:t>
      </w:r>
      <w:r w:rsidR="009D5B6B">
        <w:rPr>
          <w:rFonts w:ascii="Gill Sans MT" w:hAnsi="Gill Sans MT"/>
          <w:sz w:val="24"/>
          <w:szCs w:val="24"/>
        </w:rPr>
        <w:t xml:space="preserve">double </w:t>
      </w:r>
      <w:proofErr w:type="gramStart"/>
      <w:r w:rsidR="00144DAF">
        <w:rPr>
          <w:rFonts w:ascii="Gill Sans MT" w:hAnsi="Gill Sans MT"/>
          <w:sz w:val="24"/>
          <w:szCs w:val="24"/>
        </w:rPr>
        <w:t xml:space="preserve">over  </w:t>
      </w:r>
      <w:r w:rsidR="009D5B6B">
        <w:rPr>
          <w:rFonts w:ascii="Gill Sans MT" w:hAnsi="Gill Sans MT"/>
          <w:sz w:val="24"/>
          <w:szCs w:val="24"/>
        </w:rPr>
        <w:t>the</w:t>
      </w:r>
      <w:proofErr w:type="gramEnd"/>
      <w:r w:rsidR="009D5B6B">
        <w:rPr>
          <w:rFonts w:ascii="Gill Sans MT" w:hAnsi="Gill Sans MT"/>
          <w:sz w:val="24"/>
          <w:szCs w:val="24"/>
        </w:rPr>
        <w:t xml:space="preserve"> past two years</w:t>
      </w:r>
      <w:r>
        <w:rPr>
          <w:rFonts w:ascii="Gill Sans MT" w:hAnsi="Gill Sans MT"/>
          <w:sz w:val="24"/>
          <w:szCs w:val="24"/>
        </w:rPr>
        <w:t xml:space="preserve">.  </w:t>
      </w:r>
      <w:r w:rsidR="00B55A03">
        <w:rPr>
          <w:rFonts w:ascii="Gill Sans MT" w:hAnsi="Gill Sans MT"/>
          <w:sz w:val="24"/>
          <w:szCs w:val="24"/>
        </w:rPr>
        <w:t>A stable increase in members</w:t>
      </w:r>
      <w:r w:rsidR="009D5B6B">
        <w:rPr>
          <w:rFonts w:ascii="Gill Sans MT" w:hAnsi="Gill Sans MT"/>
          <w:sz w:val="24"/>
          <w:szCs w:val="24"/>
        </w:rPr>
        <w:t>hip income</w:t>
      </w:r>
      <w:r w:rsidR="00B55A03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has </w:t>
      </w:r>
      <w:r w:rsidR="009D5B6B">
        <w:rPr>
          <w:rFonts w:ascii="Gill Sans MT" w:hAnsi="Gill Sans MT"/>
          <w:sz w:val="24"/>
          <w:szCs w:val="24"/>
        </w:rPr>
        <w:t xml:space="preserve">brought adequate resources that enabled us to upgrade and maintain our website, pay for our student paper contest awards, and subsided our annual dinner gathering.    </w:t>
      </w:r>
      <w:r>
        <w:rPr>
          <w:rFonts w:ascii="Gill Sans MT" w:hAnsi="Gill Sans MT"/>
          <w:sz w:val="24"/>
          <w:szCs w:val="24"/>
        </w:rPr>
        <w:t xml:space="preserve"> </w:t>
      </w:r>
      <w:r w:rsidR="00B55A03">
        <w:rPr>
          <w:rFonts w:ascii="Gill Sans MT" w:hAnsi="Gill Sans MT"/>
          <w:sz w:val="24"/>
          <w:szCs w:val="24"/>
        </w:rPr>
        <w:t xml:space="preserve"> </w:t>
      </w:r>
      <w:r w:rsidR="00AA7A57">
        <w:rPr>
          <w:rFonts w:ascii="Gill Sans MT" w:hAnsi="Gill Sans MT"/>
          <w:sz w:val="24"/>
          <w:szCs w:val="24"/>
        </w:rPr>
        <w:t xml:space="preserve">  </w:t>
      </w:r>
      <w:r w:rsidR="00585923">
        <w:rPr>
          <w:rFonts w:ascii="Gill Sans MT" w:hAnsi="Gill Sans MT"/>
          <w:sz w:val="24"/>
          <w:szCs w:val="24"/>
        </w:rPr>
        <w:t xml:space="preserve">    </w:t>
      </w:r>
      <w:r w:rsidR="00367858">
        <w:rPr>
          <w:rFonts w:ascii="Gill Sans MT" w:hAnsi="Gill Sans MT"/>
          <w:sz w:val="24"/>
          <w:szCs w:val="24"/>
        </w:rPr>
        <w:t xml:space="preserve"> </w:t>
      </w:r>
    </w:p>
    <w:p w14:paraId="049D9961" w14:textId="77777777" w:rsidR="00F511FA" w:rsidRDefault="00F511FA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D11CE6B" w14:textId="77777777" w:rsidR="009D5B6B" w:rsidRDefault="000C011D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number of submission</w:t>
      </w:r>
      <w:r w:rsidR="00F511FA">
        <w:rPr>
          <w:rFonts w:ascii="Gill Sans MT" w:hAnsi="Gill Sans MT"/>
          <w:sz w:val="24"/>
          <w:szCs w:val="24"/>
        </w:rPr>
        <w:t xml:space="preserve">s for </w:t>
      </w:r>
      <w:r>
        <w:rPr>
          <w:rFonts w:ascii="Gill Sans MT" w:hAnsi="Gill Sans MT"/>
          <w:sz w:val="24"/>
          <w:szCs w:val="24"/>
        </w:rPr>
        <w:t xml:space="preserve">our student </w:t>
      </w:r>
      <w:r w:rsidR="00F511FA">
        <w:rPr>
          <w:rFonts w:ascii="Gill Sans MT" w:hAnsi="Gill Sans MT"/>
          <w:sz w:val="24"/>
          <w:szCs w:val="24"/>
        </w:rPr>
        <w:t xml:space="preserve">paper contest has </w:t>
      </w:r>
      <w:r w:rsidR="00144DAF">
        <w:rPr>
          <w:rFonts w:ascii="Gill Sans MT" w:hAnsi="Gill Sans MT"/>
          <w:sz w:val="24"/>
          <w:szCs w:val="24"/>
        </w:rPr>
        <w:t xml:space="preserve">increased </w:t>
      </w:r>
      <w:r w:rsidR="00F511FA">
        <w:rPr>
          <w:rFonts w:ascii="Gill Sans MT" w:hAnsi="Gill Sans MT"/>
          <w:sz w:val="24"/>
          <w:szCs w:val="24"/>
        </w:rPr>
        <w:t xml:space="preserve">several times over the few years.  Congratulations to </w:t>
      </w:r>
      <w:r w:rsidR="004653F6">
        <w:rPr>
          <w:rFonts w:ascii="Gill Sans MT" w:hAnsi="Gill Sans MT"/>
          <w:sz w:val="24"/>
          <w:szCs w:val="24"/>
        </w:rPr>
        <w:t xml:space="preserve">Tobias Smith of Berkeley </w:t>
      </w:r>
      <w:r w:rsidR="00F511FA">
        <w:rPr>
          <w:rFonts w:ascii="Gill Sans MT" w:hAnsi="Gill Sans MT"/>
          <w:sz w:val="24"/>
          <w:szCs w:val="24"/>
        </w:rPr>
        <w:t xml:space="preserve">who is the </w:t>
      </w:r>
      <w:r w:rsidR="004653F6">
        <w:rPr>
          <w:rFonts w:ascii="Gill Sans MT" w:hAnsi="Gill Sans MT"/>
          <w:sz w:val="24"/>
          <w:szCs w:val="24"/>
        </w:rPr>
        <w:t xml:space="preserve">recipient </w:t>
      </w:r>
      <w:r w:rsidR="00F511FA">
        <w:rPr>
          <w:rFonts w:ascii="Gill Sans MT" w:hAnsi="Gill Sans MT"/>
          <w:sz w:val="24"/>
          <w:szCs w:val="24"/>
        </w:rPr>
        <w:t xml:space="preserve">of this year’s </w:t>
      </w:r>
      <w:r w:rsidR="004653F6">
        <w:rPr>
          <w:rFonts w:ascii="Gill Sans MT" w:hAnsi="Gill Sans MT"/>
          <w:sz w:val="24"/>
          <w:szCs w:val="24"/>
        </w:rPr>
        <w:t>Jiang-Land-Wang Outstanding Student Paper A</w:t>
      </w:r>
      <w:r w:rsidR="00F511FA">
        <w:rPr>
          <w:rFonts w:ascii="Gill Sans MT" w:hAnsi="Gill Sans MT"/>
          <w:sz w:val="24"/>
          <w:szCs w:val="24"/>
        </w:rPr>
        <w:t>ward.  Thanks for committee members (</w:t>
      </w:r>
      <w:proofErr w:type="spellStart"/>
      <w:r w:rsidR="00F511FA">
        <w:rPr>
          <w:rFonts w:ascii="Gill Sans MT" w:hAnsi="Gill Sans MT"/>
          <w:sz w:val="24"/>
          <w:szCs w:val="24"/>
        </w:rPr>
        <w:t>Shanhe</w:t>
      </w:r>
      <w:proofErr w:type="spellEnd"/>
      <w:r w:rsidR="00F511FA">
        <w:rPr>
          <w:rFonts w:ascii="Gill Sans MT" w:hAnsi="Gill Sans MT"/>
          <w:sz w:val="24"/>
          <w:szCs w:val="24"/>
        </w:rPr>
        <w:t xml:space="preserve"> Jiang, Bin Liang, Jianhua Xu, and Yue </w:t>
      </w:r>
      <w:proofErr w:type="spellStart"/>
      <w:r w:rsidR="00F511FA">
        <w:rPr>
          <w:rFonts w:ascii="Gill Sans MT" w:hAnsi="Gill Sans MT"/>
          <w:sz w:val="24"/>
          <w:szCs w:val="24"/>
        </w:rPr>
        <w:t>Zhuo</w:t>
      </w:r>
      <w:proofErr w:type="spellEnd"/>
      <w:r w:rsidR="00F511FA">
        <w:rPr>
          <w:rFonts w:ascii="Gill Sans MT" w:hAnsi="Gill Sans MT"/>
          <w:sz w:val="24"/>
          <w:szCs w:val="24"/>
        </w:rPr>
        <w:t>)</w:t>
      </w:r>
      <w:r w:rsidR="004653F6">
        <w:rPr>
          <w:rFonts w:ascii="Gill Sans MT" w:hAnsi="Gill Sans MT"/>
          <w:sz w:val="24"/>
          <w:szCs w:val="24"/>
        </w:rPr>
        <w:t>,</w:t>
      </w:r>
      <w:r w:rsidR="00F511FA">
        <w:rPr>
          <w:rFonts w:ascii="Gill Sans MT" w:hAnsi="Gill Sans MT"/>
          <w:sz w:val="24"/>
          <w:szCs w:val="24"/>
        </w:rPr>
        <w:t xml:space="preserve"> who read, ranked and provided comments on all papers.      </w:t>
      </w:r>
    </w:p>
    <w:p w14:paraId="1F28B0D8" w14:textId="77777777" w:rsidR="009D5B6B" w:rsidRDefault="009D5B6B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7151D5D" w14:textId="77777777" w:rsidR="007804BA" w:rsidRDefault="004653F6" w:rsidP="004653F6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This past summer also witnessed another highly successful ACCCJ delegation to Chinese societies.  We </w:t>
      </w:r>
      <w:r w:rsidR="0079383B">
        <w:rPr>
          <w:rFonts w:ascii="Gill Sans MT" w:hAnsi="Gill Sans MT"/>
          <w:sz w:val="24"/>
          <w:szCs w:val="24"/>
        </w:rPr>
        <w:t>visit</w:t>
      </w:r>
      <w:r>
        <w:rPr>
          <w:rFonts w:ascii="Gill Sans MT" w:hAnsi="Gill Sans MT"/>
          <w:sz w:val="24"/>
          <w:szCs w:val="24"/>
        </w:rPr>
        <w:t>ed</w:t>
      </w:r>
      <w:r w:rsidR="0079383B">
        <w:rPr>
          <w:rFonts w:ascii="Gill Sans MT" w:hAnsi="Gill Sans MT"/>
          <w:sz w:val="24"/>
          <w:szCs w:val="24"/>
        </w:rPr>
        <w:t xml:space="preserve"> </w:t>
      </w:r>
      <w:r w:rsidR="00144DAF">
        <w:rPr>
          <w:rFonts w:ascii="Gill Sans MT" w:hAnsi="Gill Sans MT"/>
          <w:sz w:val="24"/>
          <w:szCs w:val="24"/>
        </w:rPr>
        <w:t xml:space="preserve">six </w:t>
      </w:r>
      <w:r w:rsidR="0079383B">
        <w:rPr>
          <w:rFonts w:ascii="Gill Sans MT" w:hAnsi="Gill Sans MT"/>
          <w:sz w:val="24"/>
          <w:szCs w:val="24"/>
        </w:rPr>
        <w:t>universities in f</w:t>
      </w:r>
      <w:r w:rsidR="00144DAF">
        <w:rPr>
          <w:rFonts w:ascii="Gill Sans MT" w:hAnsi="Gill Sans MT"/>
          <w:sz w:val="24"/>
          <w:szCs w:val="24"/>
        </w:rPr>
        <w:t>ive</w:t>
      </w:r>
      <w:r w:rsidR="0079383B">
        <w:rPr>
          <w:rFonts w:ascii="Gill Sans MT" w:hAnsi="Gill Sans MT"/>
          <w:sz w:val="24"/>
          <w:szCs w:val="24"/>
        </w:rPr>
        <w:t xml:space="preserve"> cities, including Peking University and People’s Public Security University of China in Beijing, East China University of Political Science and Law in Shanghai, National Chung Cheng University in </w:t>
      </w:r>
      <w:proofErr w:type="spellStart"/>
      <w:r w:rsidR="0079383B">
        <w:rPr>
          <w:rFonts w:ascii="Gill Sans MT" w:hAnsi="Gill Sans MT"/>
          <w:sz w:val="24"/>
          <w:szCs w:val="24"/>
        </w:rPr>
        <w:t>Jiayi</w:t>
      </w:r>
      <w:proofErr w:type="spellEnd"/>
      <w:r w:rsidR="0079383B">
        <w:rPr>
          <w:rFonts w:ascii="Gill Sans MT" w:hAnsi="Gill Sans MT"/>
          <w:sz w:val="24"/>
          <w:szCs w:val="24"/>
        </w:rPr>
        <w:t>, Central Police University in Taoyuan</w:t>
      </w:r>
      <w:r>
        <w:rPr>
          <w:rFonts w:ascii="Gill Sans MT" w:hAnsi="Gill Sans MT"/>
          <w:sz w:val="24"/>
          <w:szCs w:val="24"/>
        </w:rPr>
        <w:t xml:space="preserve">, and National Taipei University in </w:t>
      </w:r>
      <w:proofErr w:type="spellStart"/>
      <w:r>
        <w:rPr>
          <w:rFonts w:ascii="Gill Sans MT" w:hAnsi="Gill Sans MT"/>
          <w:sz w:val="24"/>
          <w:szCs w:val="24"/>
        </w:rPr>
        <w:t>Sanxia</w:t>
      </w:r>
      <w:proofErr w:type="spellEnd"/>
      <w:r w:rsidR="0079383B">
        <w:rPr>
          <w:rFonts w:ascii="Gill Sans MT" w:hAnsi="Gill Sans MT"/>
          <w:sz w:val="24"/>
          <w:szCs w:val="24"/>
        </w:rPr>
        <w:t>.</w:t>
      </w:r>
      <w:r w:rsidR="00D84A81">
        <w:rPr>
          <w:rFonts w:ascii="Gill Sans MT" w:hAnsi="Gill Sans MT"/>
          <w:sz w:val="24"/>
          <w:szCs w:val="24"/>
        </w:rPr>
        <w:t xml:space="preserve">  In Taiwan, we also visited a prominent law enforcement agency, Ministry of Justice Investigation Bureau.  We had </w:t>
      </w:r>
      <w:r>
        <w:rPr>
          <w:rFonts w:ascii="Gill Sans MT" w:hAnsi="Gill Sans MT"/>
          <w:sz w:val="24"/>
          <w:szCs w:val="24"/>
        </w:rPr>
        <w:t xml:space="preserve">not only </w:t>
      </w:r>
      <w:r w:rsidR="00D84A81">
        <w:rPr>
          <w:rFonts w:ascii="Gill Sans MT" w:hAnsi="Gill Sans MT"/>
          <w:sz w:val="24"/>
          <w:szCs w:val="24"/>
        </w:rPr>
        <w:t xml:space="preserve">our </w:t>
      </w:r>
      <w:r>
        <w:rPr>
          <w:rFonts w:ascii="Gill Sans MT" w:hAnsi="Gill Sans MT"/>
          <w:sz w:val="24"/>
          <w:szCs w:val="24"/>
        </w:rPr>
        <w:t xml:space="preserve">first official trip to universities in Taiwan but also a record-breaking number of participants with more than 20 members </w:t>
      </w:r>
      <w:r w:rsidR="00D84A81">
        <w:rPr>
          <w:rFonts w:ascii="Gill Sans MT" w:hAnsi="Gill Sans MT"/>
          <w:sz w:val="24"/>
          <w:szCs w:val="24"/>
        </w:rPr>
        <w:t xml:space="preserve">participated in </w:t>
      </w:r>
      <w:r>
        <w:rPr>
          <w:rFonts w:ascii="Gill Sans MT" w:hAnsi="Gill Sans MT"/>
          <w:sz w:val="24"/>
          <w:szCs w:val="24"/>
        </w:rPr>
        <w:t>one or more sites.</w:t>
      </w:r>
    </w:p>
    <w:p w14:paraId="00148342" w14:textId="77777777" w:rsidR="007804BA" w:rsidRDefault="007804BA" w:rsidP="004653F6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DFC21DE" w14:textId="77777777" w:rsidR="007804BA" w:rsidRDefault="007804BA" w:rsidP="004653F6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Looking forward, what should we do to ensure a health development of ACCCJ?  Two broad areas come to mind.  First, two years </w:t>
      </w:r>
      <w:r w:rsidR="00E514E9">
        <w:rPr>
          <w:rFonts w:ascii="Gill Sans MT" w:hAnsi="Gill Sans MT"/>
          <w:sz w:val="24"/>
          <w:szCs w:val="24"/>
        </w:rPr>
        <w:t xml:space="preserve">ago </w:t>
      </w:r>
      <w:r>
        <w:rPr>
          <w:rFonts w:ascii="Gill Sans MT" w:hAnsi="Gill Sans MT"/>
          <w:sz w:val="24"/>
          <w:szCs w:val="24"/>
        </w:rPr>
        <w:t xml:space="preserve">when </w:t>
      </w:r>
      <w:r w:rsidR="00E514E9">
        <w:rPr>
          <w:rFonts w:ascii="Gill Sans MT" w:hAnsi="Gill Sans MT"/>
          <w:sz w:val="24"/>
          <w:szCs w:val="24"/>
        </w:rPr>
        <w:t>Chris Es</w:t>
      </w:r>
      <w:r>
        <w:rPr>
          <w:rFonts w:ascii="Gill Sans MT" w:hAnsi="Gill Sans MT"/>
          <w:sz w:val="24"/>
          <w:szCs w:val="24"/>
        </w:rPr>
        <w:t xml:space="preserve">kridge, ASC’s executive director, attended our board meeting, he </w:t>
      </w:r>
      <w:r w:rsidR="00E514E9">
        <w:rPr>
          <w:rFonts w:ascii="Gill Sans MT" w:hAnsi="Gill Sans MT"/>
          <w:sz w:val="24"/>
          <w:szCs w:val="24"/>
        </w:rPr>
        <w:t xml:space="preserve">mentioned the idea of </w:t>
      </w:r>
      <w:r w:rsidR="00144DAF">
        <w:rPr>
          <w:rFonts w:ascii="Gill Sans MT" w:hAnsi="Gill Sans MT"/>
          <w:sz w:val="24"/>
          <w:szCs w:val="24"/>
        </w:rPr>
        <w:t xml:space="preserve">developing </w:t>
      </w:r>
      <w:r w:rsidR="00E514E9">
        <w:rPr>
          <w:rFonts w:ascii="Gill Sans MT" w:hAnsi="Gill Sans MT"/>
          <w:sz w:val="24"/>
          <w:szCs w:val="24"/>
        </w:rPr>
        <w:t xml:space="preserve">ACCCJ into an ASC’s division.  </w:t>
      </w:r>
      <w:r w:rsidR="00257880">
        <w:rPr>
          <w:rFonts w:ascii="Gill Sans MT" w:hAnsi="Gill Sans MT"/>
          <w:sz w:val="24"/>
          <w:szCs w:val="24"/>
        </w:rPr>
        <w:t>Back then, a</w:t>
      </w:r>
      <w:r w:rsidR="00E514E9">
        <w:rPr>
          <w:rFonts w:ascii="Gill Sans MT" w:hAnsi="Gill Sans MT"/>
          <w:sz w:val="24"/>
          <w:szCs w:val="24"/>
        </w:rPr>
        <w:t>ll board members agreed that it would be a long shot</w:t>
      </w:r>
      <w:r w:rsidR="00257880">
        <w:rPr>
          <w:rFonts w:ascii="Gill Sans MT" w:hAnsi="Gill Sans MT"/>
          <w:sz w:val="24"/>
          <w:szCs w:val="24"/>
        </w:rPr>
        <w:t xml:space="preserve">.  But now, </w:t>
      </w:r>
      <w:r w:rsidR="00E514E9">
        <w:rPr>
          <w:rFonts w:ascii="Gill Sans MT" w:hAnsi="Gill Sans MT"/>
          <w:sz w:val="24"/>
          <w:szCs w:val="24"/>
        </w:rPr>
        <w:t>I personally feel it's a</w:t>
      </w:r>
      <w:r w:rsidR="00257880">
        <w:rPr>
          <w:rFonts w:ascii="Gill Sans MT" w:hAnsi="Gill Sans MT"/>
          <w:sz w:val="24"/>
          <w:szCs w:val="24"/>
        </w:rPr>
        <w:t>n issue that deserves our great</w:t>
      </w:r>
      <w:r w:rsidR="00144DAF">
        <w:rPr>
          <w:rFonts w:ascii="Gill Sans MT" w:hAnsi="Gill Sans MT"/>
          <w:sz w:val="24"/>
          <w:szCs w:val="24"/>
        </w:rPr>
        <w:t>er</w:t>
      </w:r>
      <w:r w:rsidR="00257880">
        <w:rPr>
          <w:rFonts w:ascii="Gill Sans MT" w:hAnsi="Gill Sans MT"/>
          <w:sz w:val="24"/>
          <w:szCs w:val="24"/>
        </w:rPr>
        <w:t xml:space="preserve"> attention and discussion.  Second, we ought to upgrade the function our landmark event, summer delegation to Chinese societies, by discussing </w:t>
      </w:r>
      <w:r w:rsidR="00173DE7">
        <w:rPr>
          <w:rFonts w:ascii="Gill Sans MT" w:hAnsi="Gill Sans MT"/>
          <w:sz w:val="24"/>
          <w:szCs w:val="24"/>
        </w:rPr>
        <w:t xml:space="preserve">and pursuing </w:t>
      </w:r>
      <w:r w:rsidR="00257880">
        <w:rPr>
          <w:rFonts w:ascii="Gill Sans MT" w:hAnsi="Gill Sans MT"/>
          <w:sz w:val="24"/>
          <w:szCs w:val="24"/>
        </w:rPr>
        <w:t>more in-depth collaboration with Chinese universities that extend</w:t>
      </w:r>
      <w:r w:rsidR="00144DAF">
        <w:rPr>
          <w:rFonts w:ascii="Gill Sans MT" w:hAnsi="Gill Sans MT"/>
          <w:sz w:val="24"/>
          <w:szCs w:val="24"/>
        </w:rPr>
        <w:t>s</w:t>
      </w:r>
      <w:r w:rsidR="00257880">
        <w:rPr>
          <w:rFonts w:ascii="Gill Sans MT" w:hAnsi="Gill Sans MT"/>
          <w:sz w:val="24"/>
          <w:szCs w:val="24"/>
        </w:rPr>
        <w:t xml:space="preserve"> beyond conferences or talks.</w:t>
      </w:r>
      <w:r w:rsidR="00173DE7">
        <w:rPr>
          <w:rFonts w:ascii="Gill Sans MT" w:hAnsi="Gill Sans MT"/>
          <w:sz w:val="24"/>
          <w:szCs w:val="24"/>
        </w:rPr>
        <w:t xml:space="preserve">  </w:t>
      </w:r>
      <w:r w:rsidR="0001165B">
        <w:rPr>
          <w:rFonts w:ascii="Gill Sans MT" w:hAnsi="Gill Sans MT"/>
          <w:sz w:val="24"/>
          <w:szCs w:val="24"/>
        </w:rPr>
        <w:t xml:space="preserve">Summer training seminars/programs and collaborative scholarly projects (e.g., edited books or special journal issues) are some </w:t>
      </w:r>
      <w:r w:rsidR="00144DAF">
        <w:rPr>
          <w:rFonts w:ascii="Gill Sans MT" w:hAnsi="Gill Sans MT"/>
          <w:sz w:val="24"/>
          <w:szCs w:val="24"/>
        </w:rPr>
        <w:t xml:space="preserve">examples </w:t>
      </w:r>
      <w:r w:rsidR="0001165B">
        <w:rPr>
          <w:rFonts w:ascii="Gill Sans MT" w:hAnsi="Gill Sans MT"/>
          <w:sz w:val="24"/>
          <w:szCs w:val="24"/>
        </w:rPr>
        <w:t>of ex</w:t>
      </w:r>
      <w:r w:rsidR="00144DAF">
        <w:rPr>
          <w:rFonts w:ascii="Gill Sans MT" w:hAnsi="Gill Sans MT"/>
          <w:sz w:val="24"/>
          <w:szCs w:val="24"/>
        </w:rPr>
        <w:t xml:space="preserve">panding </w:t>
      </w:r>
      <w:r w:rsidR="0001165B">
        <w:rPr>
          <w:rFonts w:ascii="Gill Sans MT" w:hAnsi="Gill Sans MT"/>
          <w:sz w:val="24"/>
          <w:szCs w:val="24"/>
        </w:rPr>
        <w:t xml:space="preserve">the </w:t>
      </w:r>
      <w:r w:rsidR="0001165B">
        <w:rPr>
          <w:rFonts w:ascii="Gill Sans MT" w:hAnsi="Gill Sans MT"/>
          <w:sz w:val="24"/>
          <w:szCs w:val="24"/>
        </w:rPr>
        <w:lastRenderedPageBreak/>
        <w:t xml:space="preserve">function of our delegation to events that carry greater impact to the long-term growth of criminology in China. </w:t>
      </w:r>
      <w:r w:rsidR="00257880">
        <w:rPr>
          <w:rFonts w:ascii="Gill Sans MT" w:hAnsi="Gill Sans MT"/>
          <w:sz w:val="24"/>
          <w:szCs w:val="24"/>
        </w:rPr>
        <w:t xml:space="preserve">        </w:t>
      </w:r>
      <w:r w:rsidR="00E514E9">
        <w:rPr>
          <w:rFonts w:ascii="Gill Sans MT" w:hAnsi="Gill Sans MT"/>
          <w:sz w:val="24"/>
          <w:szCs w:val="24"/>
        </w:rPr>
        <w:t xml:space="preserve">    </w:t>
      </w:r>
      <w:r>
        <w:rPr>
          <w:rFonts w:ascii="Gill Sans MT" w:hAnsi="Gill Sans MT"/>
          <w:sz w:val="24"/>
          <w:szCs w:val="24"/>
        </w:rPr>
        <w:t xml:space="preserve">  </w:t>
      </w:r>
    </w:p>
    <w:p w14:paraId="3CABFF8B" w14:textId="77777777" w:rsidR="0001165B" w:rsidRDefault="0001165B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D7739F5" w14:textId="77777777" w:rsidR="00EF4DB4" w:rsidRDefault="00EF4DB4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It has been</w:t>
      </w:r>
      <w:r w:rsidR="00DF3492">
        <w:rPr>
          <w:rFonts w:ascii="Gill Sans MT" w:hAnsi="Gill Sans MT"/>
          <w:sz w:val="24"/>
          <w:szCs w:val="24"/>
        </w:rPr>
        <w:t xml:space="preserve"> a</w:t>
      </w:r>
      <w:r>
        <w:rPr>
          <w:rFonts w:ascii="Gill Sans MT" w:hAnsi="Gill Sans MT"/>
          <w:sz w:val="24"/>
          <w:szCs w:val="24"/>
        </w:rPr>
        <w:t xml:space="preserve"> great honor and privilege to serve you.  Thanks for board directors who </w:t>
      </w:r>
      <w:r w:rsidR="000C4F7B">
        <w:rPr>
          <w:rFonts w:ascii="Gill Sans MT" w:hAnsi="Gill Sans MT"/>
          <w:sz w:val="24"/>
          <w:szCs w:val="24"/>
        </w:rPr>
        <w:t xml:space="preserve">have </w:t>
      </w:r>
      <w:r w:rsidR="00DF3492">
        <w:rPr>
          <w:rFonts w:ascii="Gill Sans MT" w:hAnsi="Gill Sans MT"/>
          <w:sz w:val="24"/>
          <w:szCs w:val="24"/>
        </w:rPr>
        <w:t>furnished great assistance to me and excellent service to all members</w:t>
      </w:r>
      <w:r w:rsidR="00144DAF">
        <w:rPr>
          <w:rFonts w:ascii="Gill Sans MT" w:hAnsi="Gill Sans MT"/>
          <w:sz w:val="24"/>
          <w:szCs w:val="24"/>
        </w:rPr>
        <w:t xml:space="preserve"> over the past two years</w:t>
      </w:r>
      <w:r w:rsidR="00DF3492">
        <w:rPr>
          <w:rFonts w:ascii="Gill Sans MT" w:hAnsi="Gill Sans MT"/>
          <w:sz w:val="24"/>
          <w:szCs w:val="24"/>
        </w:rPr>
        <w:t xml:space="preserve">: Bill </w:t>
      </w:r>
      <w:proofErr w:type="spellStart"/>
      <w:r w:rsidR="00DF3492">
        <w:rPr>
          <w:rFonts w:ascii="Gill Sans MT" w:hAnsi="Gill Sans MT"/>
          <w:sz w:val="24"/>
          <w:szCs w:val="24"/>
        </w:rPr>
        <w:t>Hebenton</w:t>
      </w:r>
      <w:proofErr w:type="spellEnd"/>
      <w:r w:rsidR="00DF3492">
        <w:rPr>
          <w:rFonts w:ascii="Gill Sans MT" w:hAnsi="Gill Sans MT"/>
          <w:sz w:val="24"/>
          <w:szCs w:val="24"/>
        </w:rPr>
        <w:t xml:space="preserve">, Bin Liang, </w:t>
      </w:r>
      <w:proofErr w:type="spellStart"/>
      <w:r w:rsidR="00DF3492">
        <w:rPr>
          <w:rFonts w:ascii="Gill Sans MT" w:hAnsi="Gill Sans MT"/>
          <w:sz w:val="24"/>
          <w:szCs w:val="24"/>
        </w:rPr>
        <w:t>Siyu</w:t>
      </w:r>
      <w:proofErr w:type="spellEnd"/>
      <w:r w:rsidR="00DF3492">
        <w:rPr>
          <w:rFonts w:ascii="Gill Sans MT" w:hAnsi="Gill Sans MT"/>
          <w:sz w:val="24"/>
          <w:szCs w:val="24"/>
        </w:rPr>
        <w:t xml:space="preserve"> Liu, Fei Luo, Jianhua Xu, Shi Yan, Sara Zhong and Yue </w:t>
      </w:r>
      <w:proofErr w:type="spellStart"/>
      <w:r w:rsidR="00DF3492">
        <w:rPr>
          <w:rFonts w:ascii="Gill Sans MT" w:hAnsi="Gill Sans MT"/>
          <w:sz w:val="24"/>
          <w:szCs w:val="24"/>
        </w:rPr>
        <w:t>Zhuo</w:t>
      </w:r>
      <w:proofErr w:type="spellEnd"/>
      <w:r w:rsidR="00DF3492">
        <w:rPr>
          <w:rFonts w:ascii="Gill Sans MT" w:hAnsi="Gill Sans MT"/>
          <w:sz w:val="24"/>
          <w:szCs w:val="24"/>
        </w:rPr>
        <w:t xml:space="preserve">.  </w:t>
      </w:r>
      <w:r>
        <w:rPr>
          <w:rFonts w:ascii="Gill Sans MT" w:hAnsi="Gill Sans MT"/>
          <w:sz w:val="24"/>
          <w:szCs w:val="24"/>
        </w:rPr>
        <w:t>I have been a board member, president-elect, and president for a total of 7 out of the 8 years of ACCCJ</w:t>
      </w:r>
      <w:r w:rsidR="00144DAF">
        <w:rPr>
          <w:rFonts w:ascii="Gill Sans MT" w:hAnsi="Gill Sans MT"/>
          <w:sz w:val="24"/>
          <w:szCs w:val="24"/>
        </w:rPr>
        <w:t>’s</w:t>
      </w:r>
      <w:r>
        <w:rPr>
          <w:rFonts w:ascii="Gill Sans MT" w:hAnsi="Gill Sans MT"/>
          <w:sz w:val="24"/>
          <w:szCs w:val="24"/>
        </w:rPr>
        <w:t xml:space="preserve"> history.  It’s definitely time for me to pass the baton to our next board of directors.  Under the leadership of Bill </w:t>
      </w:r>
      <w:proofErr w:type="spellStart"/>
      <w:r>
        <w:rPr>
          <w:rFonts w:ascii="Gill Sans MT" w:hAnsi="Gill Sans MT"/>
          <w:sz w:val="24"/>
          <w:szCs w:val="24"/>
        </w:rPr>
        <w:t>Hebe</w:t>
      </w:r>
      <w:r w:rsidR="00DF3492">
        <w:rPr>
          <w:rFonts w:ascii="Gill Sans MT" w:hAnsi="Gill Sans MT"/>
          <w:sz w:val="24"/>
          <w:szCs w:val="24"/>
        </w:rPr>
        <w:t>n</w:t>
      </w:r>
      <w:r>
        <w:rPr>
          <w:rFonts w:ascii="Gill Sans MT" w:hAnsi="Gill Sans MT"/>
          <w:sz w:val="24"/>
          <w:szCs w:val="24"/>
        </w:rPr>
        <w:t>ton</w:t>
      </w:r>
      <w:proofErr w:type="spellEnd"/>
      <w:r>
        <w:rPr>
          <w:rFonts w:ascii="Gill Sans MT" w:hAnsi="Gill Sans MT"/>
          <w:sz w:val="24"/>
          <w:szCs w:val="24"/>
        </w:rPr>
        <w:t xml:space="preserve">, I am </w:t>
      </w:r>
      <w:r w:rsidR="00655786">
        <w:rPr>
          <w:rFonts w:ascii="Gill Sans MT" w:hAnsi="Gill Sans MT"/>
          <w:sz w:val="24"/>
          <w:szCs w:val="24"/>
        </w:rPr>
        <w:t xml:space="preserve">quite </w:t>
      </w:r>
      <w:r>
        <w:rPr>
          <w:rFonts w:ascii="Gill Sans MT" w:hAnsi="Gill Sans MT"/>
          <w:sz w:val="24"/>
          <w:szCs w:val="24"/>
        </w:rPr>
        <w:t xml:space="preserve">confident that </w:t>
      </w:r>
      <w:r w:rsidR="00DF3492">
        <w:rPr>
          <w:rFonts w:ascii="Gill Sans MT" w:hAnsi="Gill Sans MT"/>
          <w:sz w:val="24"/>
          <w:szCs w:val="24"/>
        </w:rPr>
        <w:t xml:space="preserve">ACCCJ will </w:t>
      </w:r>
      <w:r w:rsidR="007804BA">
        <w:rPr>
          <w:rFonts w:ascii="Gill Sans MT" w:hAnsi="Gill Sans MT"/>
          <w:sz w:val="24"/>
          <w:szCs w:val="24"/>
        </w:rPr>
        <w:t xml:space="preserve">continue to flourish and be successful.  </w:t>
      </w:r>
      <w:r w:rsidR="00DF3492">
        <w:rPr>
          <w:rFonts w:ascii="Gill Sans MT" w:hAnsi="Gill Sans MT"/>
          <w:sz w:val="24"/>
          <w:szCs w:val="24"/>
        </w:rPr>
        <w:t xml:space="preserve">    </w:t>
      </w:r>
      <w:r>
        <w:rPr>
          <w:rFonts w:ascii="Gill Sans MT" w:hAnsi="Gill Sans MT"/>
          <w:sz w:val="24"/>
          <w:szCs w:val="24"/>
        </w:rPr>
        <w:t xml:space="preserve">   </w:t>
      </w:r>
    </w:p>
    <w:p w14:paraId="51F74A43" w14:textId="77777777" w:rsidR="00EF4DB4" w:rsidRDefault="00EF4DB4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6E8D983" w14:textId="77777777" w:rsidR="00EF4DB4" w:rsidRDefault="00EF4DB4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DED4303" w14:textId="77777777" w:rsidR="00EF4DB4" w:rsidRDefault="00EF4DB4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Ivan Sun</w:t>
      </w:r>
    </w:p>
    <w:p w14:paraId="1230D4C9" w14:textId="77777777" w:rsidR="00EF4DB4" w:rsidRDefault="00EF4DB4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University of Delaware</w:t>
      </w:r>
    </w:p>
    <w:p w14:paraId="765FDEE2" w14:textId="77777777" w:rsidR="00EF4DB4" w:rsidRDefault="00EF4DB4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isun@udel.edu</w:t>
      </w:r>
    </w:p>
    <w:p w14:paraId="56F68953" w14:textId="77777777" w:rsidR="00EF4DB4" w:rsidRDefault="00EF4DB4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4AFF0D7E" w14:textId="77777777" w:rsidR="00EF4DB4" w:rsidRDefault="00EF4DB4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5B57A88" w14:textId="77777777" w:rsidR="00AC35E6" w:rsidRPr="00AC627E" w:rsidRDefault="00AC35E6" w:rsidP="00F36AF4">
      <w:pPr>
        <w:spacing w:after="0" w:line="240" w:lineRule="auto"/>
        <w:rPr>
          <w:rFonts w:ascii="Gill Sans MT" w:hAnsi="Gill Sans MT"/>
          <w:sz w:val="24"/>
          <w:szCs w:val="24"/>
        </w:rPr>
      </w:pPr>
    </w:p>
    <w:sectPr w:rsidR="00AC35E6" w:rsidRPr="00AC6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1D8F" w14:textId="77777777" w:rsidR="00AE5A28" w:rsidRDefault="00AE5A28" w:rsidP="00906B87">
      <w:pPr>
        <w:spacing w:after="0" w:line="240" w:lineRule="auto"/>
      </w:pPr>
      <w:r>
        <w:separator/>
      </w:r>
    </w:p>
  </w:endnote>
  <w:endnote w:type="continuationSeparator" w:id="0">
    <w:p w14:paraId="03D1EB83" w14:textId="77777777" w:rsidR="00AE5A28" w:rsidRDefault="00AE5A28" w:rsidP="0090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C838" w14:textId="77777777" w:rsidR="00AE5A28" w:rsidRDefault="00AE5A28" w:rsidP="00906B87">
      <w:pPr>
        <w:spacing w:after="0" w:line="240" w:lineRule="auto"/>
      </w:pPr>
      <w:r>
        <w:separator/>
      </w:r>
    </w:p>
  </w:footnote>
  <w:footnote w:type="continuationSeparator" w:id="0">
    <w:p w14:paraId="278F10AE" w14:textId="77777777" w:rsidR="00AE5A28" w:rsidRDefault="00AE5A28" w:rsidP="00906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7E"/>
    <w:rsid w:val="0001165B"/>
    <w:rsid w:val="000174D6"/>
    <w:rsid w:val="000304ED"/>
    <w:rsid w:val="000416F2"/>
    <w:rsid w:val="00092FBE"/>
    <w:rsid w:val="000C011D"/>
    <w:rsid w:val="000C4F7B"/>
    <w:rsid w:val="00132268"/>
    <w:rsid w:val="00144DAF"/>
    <w:rsid w:val="00173DE7"/>
    <w:rsid w:val="00201BFB"/>
    <w:rsid w:val="00257880"/>
    <w:rsid w:val="00367858"/>
    <w:rsid w:val="0037723C"/>
    <w:rsid w:val="003C5BD0"/>
    <w:rsid w:val="004653F6"/>
    <w:rsid w:val="004F4C9D"/>
    <w:rsid w:val="005725D9"/>
    <w:rsid w:val="00585923"/>
    <w:rsid w:val="00586464"/>
    <w:rsid w:val="00655786"/>
    <w:rsid w:val="00660726"/>
    <w:rsid w:val="006B2666"/>
    <w:rsid w:val="006F4454"/>
    <w:rsid w:val="007367CE"/>
    <w:rsid w:val="007804BA"/>
    <w:rsid w:val="0079383B"/>
    <w:rsid w:val="00906B87"/>
    <w:rsid w:val="00977A63"/>
    <w:rsid w:val="009D5B6B"/>
    <w:rsid w:val="009E4F8A"/>
    <w:rsid w:val="00A74153"/>
    <w:rsid w:val="00AA7A57"/>
    <w:rsid w:val="00AC35E6"/>
    <w:rsid w:val="00AC627E"/>
    <w:rsid w:val="00AE5A28"/>
    <w:rsid w:val="00B31FBB"/>
    <w:rsid w:val="00B55A03"/>
    <w:rsid w:val="00C22484"/>
    <w:rsid w:val="00C5688D"/>
    <w:rsid w:val="00CF6E44"/>
    <w:rsid w:val="00D6470D"/>
    <w:rsid w:val="00D84A81"/>
    <w:rsid w:val="00DA4FB7"/>
    <w:rsid w:val="00DD28C4"/>
    <w:rsid w:val="00DF17C1"/>
    <w:rsid w:val="00DF3492"/>
    <w:rsid w:val="00E07D43"/>
    <w:rsid w:val="00E514E9"/>
    <w:rsid w:val="00E74A3F"/>
    <w:rsid w:val="00EB6CC8"/>
    <w:rsid w:val="00EF4DB4"/>
    <w:rsid w:val="00F36AF4"/>
    <w:rsid w:val="00F511FA"/>
    <w:rsid w:val="00FA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C5D1C"/>
  <w15:docId w15:val="{BF63B714-95FA-49EC-8D1F-4CDB4F89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87"/>
  </w:style>
  <w:style w:type="paragraph" w:styleId="Footer">
    <w:name w:val="footer"/>
    <w:basedOn w:val="Normal"/>
    <w:link w:val="FooterChar"/>
    <w:uiPriority w:val="99"/>
    <w:unhideWhenUsed/>
    <w:rsid w:val="0090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Sun</dc:creator>
  <cp:keywords/>
  <dc:description/>
  <cp:lastModifiedBy>Xiaojin Chen</cp:lastModifiedBy>
  <cp:revision>2</cp:revision>
  <dcterms:created xsi:type="dcterms:W3CDTF">2021-10-14T13:48:00Z</dcterms:created>
  <dcterms:modified xsi:type="dcterms:W3CDTF">2021-10-14T13:48:00Z</dcterms:modified>
</cp:coreProperties>
</file>